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93" w:rsidRPr="00671194" w:rsidRDefault="006A5493" w:rsidP="006A5493">
      <w:pPr>
        <w:spacing w:before="965"/>
        <w:ind w:left="142"/>
        <w:jc w:val="center"/>
        <w:rPr>
          <w:rFonts w:ascii="Times New Roman" w:hAnsi="Times New Roman" w:cs="Times New Roman"/>
          <w:b/>
          <w:bCs/>
          <w:sz w:val="23"/>
          <w:szCs w:val="23"/>
        </w:rPr>
      </w:pPr>
      <w:r w:rsidRPr="00671194">
        <w:rPr>
          <w:noProof/>
          <w:sz w:val="23"/>
          <w:szCs w:val="23"/>
          <w:lang w:val="en-US"/>
        </w:rPr>
        <w:drawing>
          <wp:anchor distT="0" distB="0" distL="0" distR="0" simplePos="0" relativeHeight="251659264" behindDoc="0" locked="0" layoutInCell="1" allowOverlap="1">
            <wp:simplePos x="0" y="0"/>
            <wp:positionH relativeFrom="margin">
              <wp:posOffset>-103780</wp:posOffset>
            </wp:positionH>
            <wp:positionV relativeFrom="paragraph">
              <wp:posOffset>189362</wp:posOffset>
            </wp:positionV>
            <wp:extent cx="660798" cy="655093"/>
            <wp:effectExtent l="19050" t="0" r="5952"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798" r="23172"/>
                    <a:stretch/>
                  </pic:blipFill>
                  <pic:spPr bwMode="auto">
                    <a:xfrm>
                      <a:off x="0" y="0"/>
                      <a:ext cx="660798" cy="65509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671194">
        <w:rPr>
          <w:rFonts w:ascii="Times New Roman" w:hAnsi="Times New Roman" w:cs="Times New Roman"/>
          <w:b/>
          <w:bCs/>
          <w:sz w:val="23"/>
          <w:szCs w:val="23"/>
        </w:rPr>
        <w:t>Sher-e-Kashmir</w:t>
      </w:r>
    </w:p>
    <w:p w:rsidR="006A5493" w:rsidRPr="00671194" w:rsidRDefault="006A5493" w:rsidP="006A5493">
      <w:pPr>
        <w:spacing w:after="40" w:line="276" w:lineRule="auto"/>
        <w:jc w:val="center"/>
        <w:rPr>
          <w:rFonts w:ascii="Times New Roman" w:hAnsi="Times New Roman" w:cs="Times New Roman"/>
          <w:b/>
          <w:bCs/>
          <w:sz w:val="23"/>
          <w:szCs w:val="23"/>
        </w:rPr>
      </w:pPr>
      <w:r w:rsidRPr="00671194">
        <w:rPr>
          <w:rFonts w:ascii="Times New Roman" w:hAnsi="Times New Roman" w:cs="Times New Roman"/>
          <w:b/>
          <w:bCs/>
          <w:sz w:val="23"/>
          <w:szCs w:val="23"/>
        </w:rPr>
        <w:t xml:space="preserve">University of Agricultural Sciences and Technology of Jammu </w:t>
      </w:r>
    </w:p>
    <w:p w:rsidR="006A5493" w:rsidRDefault="006A5493" w:rsidP="006A5493">
      <w:pPr>
        <w:spacing w:after="40" w:line="276" w:lineRule="auto"/>
        <w:rPr>
          <w:rFonts w:ascii="Times New Roman" w:hAnsi="Times New Roman" w:cs="Times New Roman"/>
          <w:b/>
          <w:bCs/>
          <w:sz w:val="24"/>
          <w:szCs w:val="24"/>
        </w:rPr>
      </w:pPr>
      <w:r w:rsidRPr="00671194">
        <w:rPr>
          <w:rFonts w:ascii="Times New Roman" w:hAnsi="Times New Roman" w:cs="Times New Roman"/>
          <w:b/>
          <w:bCs/>
          <w:sz w:val="23"/>
          <w:szCs w:val="23"/>
        </w:rPr>
        <w:t xml:space="preserve">Division of Agricultural Extension Education, </w:t>
      </w:r>
      <w:proofErr w:type="spellStart"/>
      <w:r w:rsidRPr="00671194">
        <w:rPr>
          <w:rFonts w:ascii="Times New Roman" w:hAnsi="Times New Roman" w:cs="Times New Roman"/>
          <w:b/>
          <w:bCs/>
          <w:sz w:val="23"/>
          <w:szCs w:val="23"/>
        </w:rPr>
        <w:t>FoA</w:t>
      </w:r>
      <w:proofErr w:type="spellEnd"/>
      <w:r w:rsidRPr="00671194">
        <w:rPr>
          <w:rFonts w:ascii="Times New Roman" w:hAnsi="Times New Roman" w:cs="Times New Roman"/>
          <w:b/>
          <w:bCs/>
          <w:sz w:val="23"/>
          <w:szCs w:val="23"/>
        </w:rPr>
        <w:t>, Main Campus, Chatha-180009</w:t>
      </w:r>
    </w:p>
    <w:tbl>
      <w:tblPr>
        <w:tblpPr w:leftFromText="180" w:rightFromText="180" w:vertAnchor="page" w:horzAnchor="margin" w:tblpY="2977"/>
        <w:tblW w:w="9095" w:type="dxa"/>
        <w:tblLayout w:type="fixed"/>
        <w:tblCellMar>
          <w:left w:w="0" w:type="dxa"/>
          <w:right w:w="0" w:type="dxa"/>
        </w:tblCellMar>
        <w:tblLook w:val="01E0"/>
      </w:tblPr>
      <w:tblGrid>
        <w:gridCol w:w="2719"/>
        <w:gridCol w:w="256"/>
        <w:gridCol w:w="6120"/>
      </w:tblGrid>
      <w:tr w:rsidR="006A5493" w:rsidTr="00F4583D">
        <w:trPr>
          <w:trHeight w:val="347"/>
        </w:trPr>
        <w:tc>
          <w:tcPr>
            <w:tcW w:w="2719" w:type="dxa"/>
          </w:tcPr>
          <w:p w:rsidR="006A5493" w:rsidRPr="00240121" w:rsidRDefault="006A5493" w:rsidP="00F4583D">
            <w:pPr>
              <w:pStyle w:val="TableParagraph"/>
              <w:spacing w:line="276" w:lineRule="auto"/>
              <w:ind w:left="105"/>
              <w:jc w:val="left"/>
              <w:rPr>
                <w:sz w:val="24"/>
                <w:szCs w:val="24"/>
              </w:rPr>
            </w:pPr>
            <w:r w:rsidRPr="00240121">
              <w:rPr>
                <w:sz w:val="24"/>
                <w:szCs w:val="24"/>
              </w:rPr>
              <w:t>Title</w:t>
            </w:r>
            <w:r>
              <w:rPr>
                <w:sz w:val="24"/>
                <w:szCs w:val="24"/>
              </w:rPr>
              <w:t xml:space="preserve"> </w:t>
            </w:r>
            <w:r w:rsidRPr="00240121">
              <w:rPr>
                <w:sz w:val="24"/>
                <w:szCs w:val="24"/>
              </w:rPr>
              <w:t>of</w:t>
            </w:r>
            <w:r>
              <w:rPr>
                <w:sz w:val="24"/>
                <w:szCs w:val="24"/>
              </w:rPr>
              <w:t xml:space="preserve"> </w:t>
            </w:r>
            <w:r w:rsidRPr="00240121">
              <w:rPr>
                <w:sz w:val="24"/>
                <w:szCs w:val="24"/>
              </w:rPr>
              <w:t>the</w:t>
            </w:r>
            <w:r>
              <w:rPr>
                <w:sz w:val="24"/>
                <w:szCs w:val="24"/>
              </w:rPr>
              <w:t xml:space="preserve"> Thesis</w:t>
            </w:r>
          </w:p>
        </w:tc>
        <w:tc>
          <w:tcPr>
            <w:tcW w:w="256" w:type="dxa"/>
          </w:tcPr>
          <w:p w:rsidR="006A5493" w:rsidRDefault="006A5493" w:rsidP="00F4583D">
            <w:pPr>
              <w:pStyle w:val="TableParagraph"/>
              <w:spacing w:line="276" w:lineRule="auto"/>
              <w:ind w:left="104"/>
              <w:jc w:val="left"/>
              <w:rPr>
                <w:sz w:val="24"/>
                <w:szCs w:val="24"/>
              </w:rPr>
            </w:pPr>
            <w:r>
              <w:rPr>
                <w:sz w:val="24"/>
                <w:szCs w:val="24"/>
              </w:rPr>
              <w:t>:</w:t>
            </w:r>
          </w:p>
        </w:tc>
        <w:tc>
          <w:tcPr>
            <w:tcW w:w="6120" w:type="dxa"/>
          </w:tcPr>
          <w:p w:rsidR="006A5493" w:rsidRPr="00CB08F6" w:rsidRDefault="006A5493" w:rsidP="00F4583D">
            <w:pPr>
              <w:pStyle w:val="TableParagraph"/>
              <w:spacing w:line="276" w:lineRule="auto"/>
              <w:ind w:left="104"/>
              <w:jc w:val="left"/>
              <w:rPr>
                <w:b/>
                <w:bCs/>
                <w:sz w:val="24"/>
                <w:szCs w:val="24"/>
              </w:rPr>
            </w:pPr>
            <w:r w:rsidRPr="00CB08F6">
              <w:rPr>
                <w:b/>
                <w:bCs/>
                <w:sz w:val="24"/>
                <w:szCs w:val="24"/>
              </w:rPr>
              <w:t xml:space="preserve">Study on </w:t>
            </w:r>
            <w:r>
              <w:rPr>
                <w:b/>
                <w:bCs/>
                <w:sz w:val="24"/>
                <w:szCs w:val="24"/>
              </w:rPr>
              <w:t>o</w:t>
            </w:r>
            <w:r w:rsidRPr="00CB08F6">
              <w:rPr>
                <w:b/>
                <w:bCs/>
                <w:sz w:val="24"/>
                <w:szCs w:val="24"/>
              </w:rPr>
              <w:t xml:space="preserve">kra </w:t>
            </w:r>
            <w:r>
              <w:rPr>
                <w:b/>
                <w:bCs/>
                <w:sz w:val="24"/>
                <w:szCs w:val="24"/>
              </w:rPr>
              <w:t>c</w:t>
            </w:r>
            <w:r w:rsidRPr="00CB08F6">
              <w:rPr>
                <w:b/>
                <w:bCs/>
                <w:sz w:val="24"/>
                <w:szCs w:val="24"/>
              </w:rPr>
              <w:t xml:space="preserve">ultivation </w:t>
            </w:r>
            <w:r>
              <w:rPr>
                <w:b/>
                <w:bCs/>
                <w:sz w:val="24"/>
                <w:szCs w:val="24"/>
              </w:rPr>
              <w:t>p</w:t>
            </w:r>
            <w:r w:rsidRPr="00CB08F6">
              <w:rPr>
                <w:b/>
                <w:bCs/>
                <w:sz w:val="24"/>
                <w:szCs w:val="24"/>
              </w:rPr>
              <w:t xml:space="preserve">ractices </w:t>
            </w:r>
            <w:r>
              <w:rPr>
                <w:b/>
                <w:bCs/>
                <w:sz w:val="24"/>
                <w:szCs w:val="24"/>
              </w:rPr>
              <w:t>f</w:t>
            </w:r>
            <w:r w:rsidRPr="00CB08F6">
              <w:rPr>
                <w:b/>
                <w:bCs/>
                <w:sz w:val="24"/>
                <w:szCs w:val="24"/>
              </w:rPr>
              <w:t xml:space="preserve">ollowed by the </w:t>
            </w:r>
            <w:r>
              <w:rPr>
                <w:b/>
                <w:bCs/>
                <w:sz w:val="24"/>
                <w:szCs w:val="24"/>
              </w:rPr>
              <w:t>f</w:t>
            </w:r>
            <w:r w:rsidRPr="00CB08F6">
              <w:rPr>
                <w:b/>
                <w:bCs/>
                <w:sz w:val="24"/>
                <w:szCs w:val="24"/>
              </w:rPr>
              <w:t xml:space="preserve">armers in Jammu </w:t>
            </w:r>
            <w:r>
              <w:rPr>
                <w:b/>
                <w:bCs/>
                <w:sz w:val="24"/>
                <w:szCs w:val="24"/>
              </w:rPr>
              <w:t>d</w:t>
            </w:r>
            <w:r w:rsidRPr="00CB08F6">
              <w:rPr>
                <w:b/>
                <w:bCs/>
                <w:sz w:val="24"/>
                <w:szCs w:val="24"/>
              </w:rPr>
              <w:t>istrict of Jammu and Kashmir</w:t>
            </w:r>
          </w:p>
        </w:tc>
      </w:tr>
      <w:tr w:rsidR="006A5493" w:rsidTr="00F4583D">
        <w:trPr>
          <w:trHeight w:val="347"/>
        </w:trPr>
        <w:tc>
          <w:tcPr>
            <w:tcW w:w="2719" w:type="dxa"/>
          </w:tcPr>
          <w:p w:rsidR="006A5493" w:rsidRPr="00240121" w:rsidRDefault="006A5493" w:rsidP="00F4583D">
            <w:pPr>
              <w:pStyle w:val="TableParagraph"/>
              <w:spacing w:line="276" w:lineRule="auto"/>
              <w:ind w:left="105"/>
              <w:jc w:val="left"/>
              <w:rPr>
                <w:sz w:val="24"/>
                <w:szCs w:val="24"/>
              </w:rPr>
            </w:pPr>
            <w:r>
              <w:rPr>
                <w:sz w:val="24"/>
                <w:szCs w:val="24"/>
              </w:rPr>
              <w:t>Name of the Student</w:t>
            </w:r>
          </w:p>
        </w:tc>
        <w:tc>
          <w:tcPr>
            <w:tcW w:w="256" w:type="dxa"/>
          </w:tcPr>
          <w:p w:rsidR="006A5493" w:rsidRDefault="006A5493" w:rsidP="00F4583D">
            <w:pPr>
              <w:pStyle w:val="TableParagraph"/>
              <w:spacing w:line="276" w:lineRule="auto"/>
              <w:ind w:left="104"/>
              <w:jc w:val="left"/>
              <w:rPr>
                <w:sz w:val="24"/>
                <w:szCs w:val="24"/>
              </w:rPr>
            </w:pPr>
            <w:r>
              <w:rPr>
                <w:sz w:val="24"/>
                <w:szCs w:val="24"/>
              </w:rPr>
              <w:t>:</w:t>
            </w:r>
          </w:p>
        </w:tc>
        <w:tc>
          <w:tcPr>
            <w:tcW w:w="6120" w:type="dxa"/>
          </w:tcPr>
          <w:p w:rsidR="006A5493" w:rsidRPr="0046053E" w:rsidRDefault="006A5493" w:rsidP="00F4583D">
            <w:pPr>
              <w:pStyle w:val="TableParagraph"/>
              <w:spacing w:line="276" w:lineRule="auto"/>
              <w:ind w:left="104"/>
              <w:jc w:val="left"/>
              <w:rPr>
                <w:bCs/>
                <w:sz w:val="24"/>
                <w:szCs w:val="24"/>
              </w:rPr>
            </w:pPr>
            <w:proofErr w:type="spellStart"/>
            <w:r w:rsidRPr="0046053E">
              <w:rPr>
                <w:bCs/>
                <w:sz w:val="24"/>
                <w:szCs w:val="24"/>
              </w:rPr>
              <w:t>Mamta</w:t>
            </w:r>
            <w:proofErr w:type="spellEnd"/>
            <w:r>
              <w:rPr>
                <w:bCs/>
                <w:sz w:val="24"/>
                <w:szCs w:val="24"/>
              </w:rPr>
              <w:t xml:space="preserve"> </w:t>
            </w:r>
            <w:proofErr w:type="spellStart"/>
            <w:r w:rsidRPr="0046053E">
              <w:rPr>
                <w:bCs/>
                <w:sz w:val="24"/>
                <w:szCs w:val="24"/>
              </w:rPr>
              <w:t>Bajya</w:t>
            </w:r>
            <w:proofErr w:type="spellEnd"/>
          </w:p>
        </w:tc>
      </w:tr>
      <w:tr w:rsidR="006A5493" w:rsidTr="00F4583D">
        <w:trPr>
          <w:trHeight w:val="347"/>
        </w:trPr>
        <w:tc>
          <w:tcPr>
            <w:tcW w:w="2719" w:type="dxa"/>
          </w:tcPr>
          <w:p w:rsidR="006A5493" w:rsidRDefault="006A5493" w:rsidP="00F4583D">
            <w:pPr>
              <w:pStyle w:val="TableParagraph"/>
              <w:spacing w:line="276" w:lineRule="auto"/>
              <w:ind w:left="105"/>
              <w:jc w:val="left"/>
              <w:rPr>
                <w:sz w:val="24"/>
                <w:szCs w:val="24"/>
              </w:rPr>
            </w:pPr>
            <w:r>
              <w:rPr>
                <w:sz w:val="24"/>
                <w:szCs w:val="24"/>
              </w:rPr>
              <w:t>Registration No.</w:t>
            </w:r>
          </w:p>
        </w:tc>
        <w:tc>
          <w:tcPr>
            <w:tcW w:w="256" w:type="dxa"/>
          </w:tcPr>
          <w:p w:rsidR="006A5493" w:rsidRDefault="006A5493" w:rsidP="00F4583D">
            <w:pPr>
              <w:pStyle w:val="TableParagraph"/>
              <w:spacing w:line="276" w:lineRule="auto"/>
              <w:ind w:left="104"/>
              <w:jc w:val="left"/>
              <w:rPr>
                <w:sz w:val="24"/>
                <w:szCs w:val="24"/>
              </w:rPr>
            </w:pPr>
            <w:r>
              <w:rPr>
                <w:sz w:val="24"/>
                <w:szCs w:val="24"/>
              </w:rPr>
              <w:t>:</w:t>
            </w:r>
          </w:p>
        </w:tc>
        <w:tc>
          <w:tcPr>
            <w:tcW w:w="6120" w:type="dxa"/>
          </w:tcPr>
          <w:p w:rsidR="006A5493" w:rsidRPr="0046053E" w:rsidRDefault="006A5493" w:rsidP="00F4583D">
            <w:pPr>
              <w:pStyle w:val="TableParagraph"/>
              <w:spacing w:line="276" w:lineRule="auto"/>
              <w:ind w:left="104"/>
              <w:jc w:val="left"/>
              <w:rPr>
                <w:bCs/>
                <w:sz w:val="24"/>
                <w:szCs w:val="24"/>
              </w:rPr>
            </w:pPr>
            <w:r w:rsidRPr="0046053E">
              <w:rPr>
                <w:bCs/>
                <w:sz w:val="24"/>
                <w:szCs w:val="24"/>
              </w:rPr>
              <w:t>J-21-M-796</w:t>
            </w:r>
          </w:p>
        </w:tc>
      </w:tr>
      <w:tr w:rsidR="006A5493" w:rsidTr="00F4583D">
        <w:trPr>
          <w:trHeight w:val="317"/>
        </w:trPr>
        <w:tc>
          <w:tcPr>
            <w:tcW w:w="2719" w:type="dxa"/>
          </w:tcPr>
          <w:p w:rsidR="006A5493" w:rsidRPr="00240121" w:rsidRDefault="006A5493" w:rsidP="00F4583D">
            <w:pPr>
              <w:pStyle w:val="TableParagraph"/>
              <w:spacing w:line="276" w:lineRule="auto"/>
              <w:ind w:left="105"/>
              <w:jc w:val="left"/>
              <w:rPr>
                <w:sz w:val="24"/>
                <w:szCs w:val="24"/>
              </w:rPr>
            </w:pPr>
            <w:r>
              <w:rPr>
                <w:sz w:val="24"/>
                <w:szCs w:val="24"/>
              </w:rPr>
              <w:t>Major Subject</w:t>
            </w:r>
          </w:p>
        </w:tc>
        <w:tc>
          <w:tcPr>
            <w:tcW w:w="256" w:type="dxa"/>
          </w:tcPr>
          <w:p w:rsidR="006A5493" w:rsidRPr="00240121" w:rsidRDefault="006A5493" w:rsidP="00F4583D">
            <w:pPr>
              <w:pStyle w:val="TableParagraph"/>
              <w:spacing w:line="276" w:lineRule="auto"/>
              <w:ind w:left="104"/>
              <w:jc w:val="left"/>
              <w:rPr>
                <w:sz w:val="24"/>
                <w:szCs w:val="24"/>
              </w:rPr>
            </w:pPr>
            <w:r>
              <w:rPr>
                <w:sz w:val="24"/>
                <w:szCs w:val="24"/>
              </w:rPr>
              <w:t>:</w:t>
            </w:r>
          </w:p>
        </w:tc>
        <w:tc>
          <w:tcPr>
            <w:tcW w:w="6120" w:type="dxa"/>
          </w:tcPr>
          <w:p w:rsidR="006A5493" w:rsidRPr="00240121" w:rsidRDefault="006A5493" w:rsidP="00F4583D">
            <w:pPr>
              <w:pStyle w:val="TableParagraph"/>
              <w:spacing w:line="276" w:lineRule="auto"/>
              <w:ind w:left="104"/>
              <w:jc w:val="left"/>
              <w:rPr>
                <w:sz w:val="24"/>
                <w:szCs w:val="24"/>
              </w:rPr>
            </w:pPr>
            <w:r w:rsidRPr="00240121">
              <w:rPr>
                <w:sz w:val="24"/>
                <w:szCs w:val="24"/>
              </w:rPr>
              <w:t>Agricultural</w:t>
            </w:r>
            <w:r>
              <w:rPr>
                <w:sz w:val="24"/>
                <w:szCs w:val="24"/>
              </w:rPr>
              <w:t xml:space="preserve"> </w:t>
            </w:r>
            <w:r w:rsidRPr="00240121">
              <w:rPr>
                <w:sz w:val="24"/>
                <w:szCs w:val="24"/>
              </w:rPr>
              <w:t>Extension</w:t>
            </w:r>
            <w:r>
              <w:rPr>
                <w:sz w:val="24"/>
                <w:szCs w:val="24"/>
              </w:rPr>
              <w:t xml:space="preserve"> </w:t>
            </w:r>
            <w:r w:rsidRPr="00240121">
              <w:rPr>
                <w:sz w:val="24"/>
                <w:szCs w:val="24"/>
              </w:rPr>
              <w:t>Education</w:t>
            </w:r>
          </w:p>
        </w:tc>
      </w:tr>
      <w:tr w:rsidR="006A5493" w:rsidTr="00F4583D">
        <w:trPr>
          <w:trHeight w:val="317"/>
        </w:trPr>
        <w:tc>
          <w:tcPr>
            <w:tcW w:w="2719" w:type="dxa"/>
          </w:tcPr>
          <w:p w:rsidR="006A5493" w:rsidRDefault="006A5493" w:rsidP="00F4583D">
            <w:pPr>
              <w:pStyle w:val="TableParagraph"/>
              <w:spacing w:line="276" w:lineRule="auto"/>
              <w:ind w:left="105"/>
              <w:jc w:val="left"/>
              <w:rPr>
                <w:sz w:val="24"/>
                <w:szCs w:val="24"/>
              </w:rPr>
            </w:pPr>
            <w:r>
              <w:rPr>
                <w:sz w:val="24"/>
                <w:szCs w:val="24"/>
              </w:rPr>
              <w:t>Name and Designation of Major Advisor</w:t>
            </w:r>
          </w:p>
        </w:tc>
        <w:tc>
          <w:tcPr>
            <w:tcW w:w="256" w:type="dxa"/>
          </w:tcPr>
          <w:p w:rsidR="006A5493" w:rsidRDefault="006A5493" w:rsidP="00F4583D">
            <w:pPr>
              <w:pStyle w:val="TableParagraph"/>
              <w:spacing w:line="276" w:lineRule="auto"/>
              <w:ind w:left="104"/>
              <w:jc w:val="left"/>
              <w:rPr>
                <w:sz w:val="24"/>
                <w:szCs w:val="24"/>
              </w:rPr>
            </w:pPr>
            <w:r>
              <w:rPr>
                <w:sz w:val="24"/>
                <w:szCs w:val="24"/>
              </w:rPr>
              <w:t>:</w:t>
            </w:r>
          </w:p>
        </w:tc>
        <w:tc>
          <w:tcPr>
            <w:tcW w:w="6120" w:type="dxa"/>
          </w:tcPr>
          <w:p w:rsidR="006A5493" w:rsidRDefault="006A5493" w:rsidP="00F4583D">
            <w:pPr>
              <w:pStyle w:val="TableParagraph"/>
              <w:spacing w:line="276" w:lineRule="auto"/>
              <w:ind w:left="104"/>
              <w:jc w:val="left"/>
              <w:rPr>
                <w:sz w:val="24"/>
                <w:szCs w:val="24"/>
              </w:rPr>
            </w:pPr>
            <w:r>
              <w:rPr>
                <w:sz w:val="24"/>
                <w:szCs w:val="24"/>
              </w:rPr>
              <w:t xml:space="preserve">Dr. J.S. </w:t>
            </w:r>
            <w:proofErr w:type="spellStart"/>
            <w:r>
              <w:rPr>
                <w:sz w:val="24"/>
                <w:szCs w:val="24"/>
              </w:rPr>
              <w:t>Manhas</w:t>
            </w:r>
            <w:proofErr w:type="spellEnd"/>
          </w:p>
          <w:p w:rsidR="006A5493" w:rsidRPr="00240121" w:rsidRDefault="006A5493" w:rsidP="00F4583D">
            <w:pPr>
              <w:pStyle w:val="TableParagraph"/>
              <w:spacing w:line="276" w:lineRule="auto"/>
              <w:ind w:left="104"/>
              <w:jc w:val="left"/>
              <w:rPr>
                <w:sz w:val="24"/>
                <w:szCs w:val="24"/>
              </w:rPr>
            </w:pPr>
            <w:r>
              <w:rPr>
                <w:sz w:val="24"/>
                <w:szCs w:val="24"/>
              </w:rPr>
              <w:t>Associate Professor</w:t>
            </w:r>
          </w:p>
        </w:tc>
      </w:tr>
      <w:tr w:rsidR="006A5493" w:rsidTr="00F4583D">
        <w:trPr>
          <w:trHeight w:val="156"/>
        </w:trPr>
        <w:tc>
          <w:tcPr>
            <w:tcW w:w="2719" w:type="dxa"/>
          </w:tcPr>
          <w:p w:rsidR="006A5493" w:rsidRPr="00240121" w:rsidRDefault="006A5493" w:rsidP="00F4583D">
            <w:pPr>
              <w:pStyle w:val="TableParagraph"/>
              <w:spacing w:line="276" w:lineRule="auto"/>
              <w:ind w:left="105"/>
              <w:jc w:val="left"/>
              <w:rPr>
                <w:sz w:val="24"/>
                <w:szCs w:val="24"/>
              </w:rPr>
            </w:pPr>
            <w:r>
              <w:rPr>
                <w:sz w:val="24"/>
                <w:szCs w:val="24"/>
              </w:rPr>
              <w:t>Degree to be awarded</w:t>
            </w:r>
          </w:p>
        </w:tc>
        <w:tc>
          <w:tcPr>
            <w:tcW w:w="256" w:type="dxa"/>
          </w:tcPr>
          <w:p w:rsidR="006A5493" w:rsidRDefault="006A5493" w:rsidP="00F4583D">
            <w:pPr>
              <w:pStyle w:val="TableParagraph"/>
              <w:spacing w:line="276" w:lineRule="auto"/>
              <w:ind w:left="104"/>
              <w:jc w:val="left"/>
              <w:rPr>
                <w:sz w:val="24"/>
                <w:szCs w:val="24"/>
              </w:rPr>
            </w:pPr>
            <w:r>
              <w:rPr>
                <w:sz w:val="24"/>
                <w:szCs w:val="24"/>
              </w:rPr>
              <w:t>:</w:t>
            </w:r>
          </w:p>
        </w:tc>
        <w:tc>
          <w:tcPr>
            <w:tcW w:w="6120" w:type="dxa"/>
          </w:tcPr>
          <w:p w:rsidR="006A5493" w:rsidRPr="00240121" w:rsidRDefault="006A5493" w:rsidP="00F4583D">
            <w:pPr>
              <w:pStyle w:val="TableParagraph"/>
              <w:spacing w:line="276" w:lineRule="auto"/>
              <w:ind w:left="104"/>
              <w:jc w:val="left"/>
              <w:rPr>
                <w:sz w:val="24"/>
                <w:szCs w:val="24"/>
              </w:rPr>
            </w:pPr>
            <w:r>
              <w:rPr>
                <w:sz w:val="24"/>
                <w:szCs w:val="24"/>
              </w:rPr>
              <w:t>M.Sc. (Ag.) Agricultural Extension Education</w:t>
            </w:r>
          </w:p>
        </w:tc>
      </w:tr>
      <w:tr w:rsidR="006A5493" w:rsidTr="00F4583D">
        <w:trPr>
          <w:trHeight w:val="156"/>
        </w:trPr>
        <w:tc>
          <w:tcPr>
            <w:tcW w:w="2719" w:type="dxa"/>
          </w:tcPr>
          <w:p w:rsidR="006A5493" w:rsidRDefault="006A5493" w:rsidP="00F4583D">
            <w:pPr>
              <w:pStyle w:val="TableParagraph"/>
              <w:spacing w:line="276" w:lineRule="auto"/>
              <w:ind w:left="105"/>
              <w:jc w:val="left"/>
              <w:rPr>
                <w:sz w:val="24"/>
                <w:szCs w:val="24"/>
              </w:rPr>
            </w:pPr>
            <w:r>
              <w:rPr>
                <w:sz w:val="24"/>
                <w:szCs w:val="24"/>
              </w:rPr>
              <w:t>Year of award of degree</w:t>
            </w:r>
          </w:p>
        </w:tc>
        <w:tc>
          <w:tcPr>
            <w:tcW w:w="256" w:type="dxa"/>
          </w:tcPr>
          <w:p w:rsidR="006A5493" w:rsidRDefault="006A5493" w:rsidP="00F4583D">
            <w:pPr>
              <w:pStyle w:val="TableParagraph"/>
              <w:spacing w:line="276" w:lineRule="auto"/>
              <w:ind w:left="104"/>
              <w:jc w:val="left"/>
              <w:rPr>
                <w:sz w:val="24"/>
                <w:szCs w:val="24"/>
              </w:rPr>
            </w:pPr>
            <w:r>
              <w:rPr>
                <w:sz w:val="24"/>
                <w:szCs w:val="24"/>
              </w:rPr>
              <w:t>:</w:t>
            </w:r>
          </w:p>
        </w:tc>
        <w:tc>
          <w:tcPr>
            <w:tcW w:w="6120" w:type="dxa"/>
          </w:tcPr>
          <w:p w:rsidR="006A5493" w:rsidRDefault="006A5493" w:rsidP="00F4583D">
            <w:pPr>
              <w:pStyle w:val="TableParagraph"/>
              <w:spacing w:line="276" w:lineRule="auto"/>
              <w:ind w:left="104"/>
              <w:jc w:val="left"/>
              <w:rPr>
                <w:sz w:val="24"/>
                <w:szCs w:val="24"/>
              </w:rPr>
            </w:pPr>
            <w:r>
              <w:rPr>
                <w:sz w:val="24"/>
                <w:szCs w:val="24"/>
              </w:rPr>
              <w:t>2023</w:t>
            </w:r>
          </w:p>
        </w:tc>
      </w:tr>
      <w:tr w:rsidR="006A5493" w:rsidTr="00F4583D">
        <w:trPr>
          <w:trHeight w:val="156"/>
        </w:trPr>
        <w:tc>
          <w:tcPr>
            <w:tcW w:w="2719" w:type="dxa"/>
          </w:tcPr>
          <w:p w:rsidR="006A5493" w:rsidRDefault="006A5493" w:rsidP="00F4583D">
            <w:pPr>
              <w:pStyle w:val="TableParagraph"/>
              <w:spacing w:line="276" w:lineRule="auto"/>
              <w:ind w:left="105"/>
              <w:jc w:val="left"/>
              <w:rPr>
                <w:sz w:val="24"/>
                <w:szCs w:val="24"/>
              </w:rPr>
            </w:pPr>
            <w:r>
              <w:rPr>
                <w:sz w:val="24"/>
                <w:szCs w:val="24"/>
              </w:rPr>
              <w:t>Name of the University</w:t>
            </w:r>
          </w:p>
        </w:tc>
        <w:tc>
          <w:tcPr>
            <w:tcW w:w="256" w:type="dxa"/>
          </w:tcPr>
          <w:p w:rsidR="006A5493" w:rsidRDefault="006A5493" w:rsidP="00F4583D">
            <w:pPr>
              <w:pStyle w:val="TableParagraph"/>
              <w:spacing w:line="276" w:lineRule="auto"/>
              <w:ind w:left="104"/>
              <w:jc w:val="left"/>
              <w:rPr>
                <w:sz w:val="24"/>
                <w:szCs w:val="24"/>
              </w:rPr>
            </w:pPr>
            <w:r>
              <w:rPr>
                <w:sz w:val="24"/>
                <w:szCs w:val="24"/>
              </w:rPr>
              <w:t>:</w:t>
            </w:r>
          </w:p>
        </w:tc>
        <w:tc>
          <w:tcPr>
            <w:tcW w:w="6120" w:type="dxa"/>
          </w:tcPr>
          <w:p w:rsidR="006A5493" w:rsidRDefault="006A5493" w:rsidP="00F4583D">
            <w:pPr>
              <w:pStyle w:val="TableParagraph"/>
              <w:spacing w:line="276" w:lineRule="auto"/>
              <w:ind w:left="104"/>
              <w:jc w:val="left"/>
              <w:rPr>
                <w:sz w:val="24"/>
                <w:szCs w:val="24"/>
              </w:rPr>
            </w:pPr>
            <w:r>
              <w:rPr>
                <w:sz w:val="24"/>
                <w:szCs w:val="24"/>
              </w:rPr>
              <w:t xml:space="preserve">Sher-e-Kashmir University of Agricultural Sciences &amp; Technology of Jammu </w:t>
            </w:r>
          </w:p>
        </w:tc>
      </w:tr>
    </w:tbl>
    <w:p w:rsidR="006A5493" w:rsidRPr="00671194" w:rsidRDefault="006A5493" w:rsidP="006A5493">
      <w:pPr>
        <w:rPr>
          <w:rFonts w:ascii="Times New Roman" w:hAnsi="Times New Roman" w:cs="Times New Roman"/>
          <w:b/>
          <w:sz w:val="18"/>
          <w:szCs w:val="24"/>
        </w:rPr>
      </w:pPr>
    </w:p>
    <w:p w:rsidR="006A5493" w:rsidRPr="004F6D20" w:rsidRDefault="006A5493" w:rsidP="006A5493">
      <w:pPr>
        <w:rPr>
          <w:rFonts w:ascii="Times New Roman" w:hAnsi="Times New Roman" w:cs="Times New Roman"/>
          <w:b/>
          <w:sz w:val="24"/>
          <w:szCs w:val="24"/>
        </w:rPr>
      </w:pPr>
      <w:r w:rsidRPr="008D6C08">
        <w:rPr>
          <w:rFonts w:ascii="Times New Roman" w:hAnsi="Times New Roman" w:cs="Times New Roman"/>
          <w:b/>
          <w:sz w:val="24"/>
          <w:szCs w:val="24"/>
        </w:rPr>
        <w:t>ABSTRACT</w:t>
      </w:r>
    </w:p>
    <w:p w:rsidR="006A5493" w:rsidRPr="0046053E" w:rsidRDefault="006A5493" w:rsidP="006A5493">
      <w:pPr>
        <w:spacing w:line="240" w:lineRule="auto"/>
        <w:jc w:val="both"/>
        <w:rPr>
          <w:rFonts w:ascii="Times New Roman" w:hAnsi="Times New Roman" w:cs="Times New Roman"/>
          <w:sz w:val="23"/>
          <w:szCs w:val="23"/>
          <w:lang w:val="en-US"/>
        </w:rPr>
      </w:pPr>
      <w:r w:rsidRPr="0046053E">
        <w:rPr>
          <w:rFonts w:ascii="Times New Roman" w:hAnsi="Times New Roman" w:cs="Times New Roman"/>
          <w:sz w:val="23"/>
          <w:szCs w:val="23"/>
        </w:rPr>
        <w:t>The present study entitled, “</w:t>
      </w:r>
      <w:r w:rsidRPr="0046053E">
        <w:rPr>
          <w:rFonts w:ascii="Times New Roman" w:hAnsi="Times New Roman" w:cs="Times New Roman"/>
          <w:b/>
          <w:bCs/>
          <w:sz w:val="23"/>
          <w:szCs w:val="23"/>
        </w:rPr>
        <w:t>Study on okra cultivation practices followed by the farmers in Jammu district of Jammu and Kashmir</w:t>
      </w:r>
      <w:r w:rsidRPr="0046053E">
        <w:rPr>
          <w:rFonts w:ascii="Times New Roman" w:hAnsi="Times New Roman" w:cs="Times New Roman"/>
          <w:sz w:val="23"/>
          <w:szCs w:val="23"/>
        </w:rPr>
        <w:t>.”Simple random sampling technique was employed to draw a sample of 120 okra growing farmers. Semi- structured interview schedule was used for collection of the primary data. The results reveal that majority of the respondents belonged to 42-60 years of age,</w:t>
      </w:r>
      <w:r>
        <w:rPr>
          <w:rFonts w:ascii="Times New Roman" w:hAnsi="Times New Roman" w:cs="Times New Roman"/>
          <w:sz w:val="23"/>
          <w:szCs w:val="23"/>
        </w:rPr>
        <w:t xml:space="preserve"> </w:t>
      </w:r>
      <w:r w:rsidRPr="0046053E">
        <w:rPr>
          <w:rFonts w:ascii="Times New Roman" w:hAnsi="Times New Roman" w:cs="Times New Roman"/>
          <w:bCs/>
          <w:sz w:val="23"/>
          <w:szCs w:val="23"/>
          <w:lang w:val="en-US"/>
        </w:rPr>
        <w:t xml:space="preserve">matriculate, had joint families with family size 5-7. Average farming experience was 17.36 years whereas average okra farming experience was 7.64 years. The average operational size of land holding of okra farmers in R.S. </w:t>
      </w:r>
      <w:proofErr w:type="spellStart"/>
      <w:r w:rsidRPr="0046053E">
        <w:rPr>
          <w:rFonts w:ascii="Times New Roman" w:hAnsi="Times New Roman" w:cs="Times New Roman"/>
          <w:bCs/>
          <w:sz w:val="23"/>
          <w:szCs w:val="23"/>
          <w:lang w:val="en-US"/>
        </w:rPr>
        <w:t>Pura</w:t>
      </w:r>
      <w:proofErr w:type="spellEnd"/>
      <w:r w:rsidRPr="0046053E">
        <w:rPr>
          <w:rFonts w:ascii="Times New Roman" w:hAnsi="Times New Roman" w:cs="Times New Roman"/>
          <w:bCs/>
          <w:sz w:val="23"/>
          <w:szCs w:val="23"/>
          <w:lang w:val="en-US"/>
        </w:rPr>
        <w:t xml:space="preserve"> was 0.15 ha while in </w:t>
      </w:r>
      <w:proofErr w:type="spellStart"/>
      <w:r w:rsidRPr="0046053E">
        <w:rPr>
          <w:rFonts w:ascii="Times New Roman" w:hAnsi="Times New Roman" w:cs="Times New Roman"/>
          <w:bCs/>
          <w:sz w:val="23"/>
          <w:szCs w:val="23"/>
          <w:lang w:val="en-US"/>
        </w:rPr>
        <w:t>Marh</w:t>
      </w:r>
      <w:proofErr w:type="spellEnd"/>
      <w:r w:rsidRPr="0046053E">
        <w:rPr>
          <w:rFonts w:ascii="Times New Roman" w:hAnsi="Times New Roman" w:cs="Times New Roman"/>
          <w:bCs/>
          <w:sz w:val="23"/>
          <w:szCs w:val="23"/>
          <w:lang w:val="en-US"/>
        </w:rPr>
        <w:t xml:space="preserve">, it was 0.13 ha. Majority (72 per cent) of the farmers had marginal land holding. Canal was the main source of irrigation for okra farmers (100 per cent). Majority (54 per cent) of the </w:t>
      </w:r>
      <w:r w:rsidRPr="0046053E">
        <w:rPr>
          <w:rFonts w:ascii="Times New Roman" w:hAnsi="Times New Roman" w:cs="Times New Roman"/>
          <w:sz w:val="23"/>
          <w:szCs w:val="23"/>
        </w:rPr>
        <w:t xml:space="preserve">respondents had agriculture as their main occupation. </w:t>
      </w:r>
      <w:r w:rsidRPr="0046053E">
        <w:rPr>
          <w:rFonts w:ascii="Times New Roman" w:hAnsi="Times New Roman" w:cs="Times New Roman"/>
          <w:sz w:val="23"/>
          <w:szCs w:val="23"/>
          <w:lang w:val="en-US"/>
        </w:rPr>
        <w:t>Department of Agriculture (100 per cent</w:t>
      </w:r>
      <w:proofErr w:type="gramStart"/>
      <w:r w:rsidRPr="0046053E">
        <w:rPr>
          <w:rFonts w:ascii="Times New Roman" w:hAnsi="Times New Roman" w:cs="Times New Roman"/>
          <w:sz w:val="23"/>
          <w:szCs w:val="23"/>
          <w:lang w:val="en-US"/>
        </w:rPr>
        <w:t>)was</w:t>
      </w:r>
      <w:proofErr w:type="gramEnd"/>
      <w:r w:rsidRPr="0046053E">
        <w:rPr>
          <w:rFonts w:ascii="Times New Roman" w:hAnsi="Times New Roman" w:cs="Times New Roman"/>
          <w:sz w:val="23"/>
          <w:szCs w:val="23"/>
          <w:lang w:val="en-US"/>
        </w:rPr>
        <w:t xml:space="preserve"> observed the main source of information of okra farmers followed by relatives (45 per cent). Majority (73 per cent) of the respondents belonged to medium level of knowledge.</w:t>
      </w:r>
      <w:r w:rsidRPr="0046053E">
        <w:rPr>
          <w:rFonts w:ascii="Times New Roman" w:hAnsi="Times New Roman" w:cs="Times New Roman"/>
          <w:sz w:val="23"/>
          <w:szCs w:val="23"/>
        </w:rPr>
        <w:t xml:space="preserve"> Majority (82 per cent) of the respondents belonged to medium level of adoption. Majority (82 per cent) of the respondents had adopted </w:t>
      </w:r>
      <w:proofErr w:type="spellStart"/>
      <w:r w:rsidRPr="0046053E">
        <w:rPr>
          <w:rFonts w:ascii="Times New Roman" w:hAnsi="Times New Roman" w:cs="Times New Roman"/>
          <w:sz w:val="23"/>
          <w:szCs w:val="23"/>
        </w:rPr>
        <w:t>hybridsof</w:t>
      </w:r>
      <w:proofErr w:type="spellEnd"/>
      <w:r w:rsidRPr="0046053E">
        <w:rPr>
          <w:rFonts w:ascii="Times New Roman" w:hAnsi="Times New Roman" w:cs="Times New Roman"/>
          <w:sz w:val="23"/>
          <w:szCs w:val="23"/>
        </w:rPr>
        <w:t xml:space="preserve"> okra and only 18 per cent of the respondents were adopting open pollinated varieties. 100 per cent of the respondents were applying urea in okra cultivation.</w:t>
      </w:r>
      <w:r>
        <w:rPr>
          <w:rFonts w:ascii="Times New Roman" w:hAnsi="Times New Roman" w:cs="Times New Roman"/>
          <w:sz w:val="23"/>
          <w:szCs w:val="23"/>
        </w:rPr>
        <w:t xml:space="preserve"> </w:t>
      </w:r>
      <w:r w:rsidRPr="0046053E">
        <w:rPr>
          <w:rFonts w:ascii="Times New Roman" w:hAnsi="Times New Roman" w:cs="Times New Roman"/>
          <w:sz w:val="23"/>
          <w:szCs w:val="23"/>
        </w:rPr>
        <w:t xml:space="preserve">Majority of the respondents (73 per cent) were applying insecticides. Cost Benefit ratio of okra hybrids was highest in R.S. </w:t>
      </w:r>
      <w:proofErr w:type="spellStart"/>
      <w:r w:rsidRPr="0046053E">
        <w:rPr>
          <w:rFonts w:ascii="Times New Roman" w:hAnsi="Times New Roman" w:cs="Times New Roman"/>
          <w:sz w:val="23"/>
          <w:szCs w:val="23"/>
        </w:rPr>
        <w:t>Pura</w:t>
      </w:r>
      <w:proofErr w:type="spellEnd"/>
      <w:r w:rsidRPr="0046053E">
        <w:rPr>
          <w:rFonts w:ascii="Times New Roman" w:hAnsi="Times New Roman" w:cs="Times New Roman"/>
          <w:sz w:val="23"/>
          <w:szCs w:val="23"/>
        </w:rPr>
        <w:t xml:space="preserve"> sub-division (1:3.5) than </w:t>
      </w:r>
      <w:proofErr w:type="spellStart"/>
      <w:r w:rsidRPr="0046053E">
        <w:rPr>
          <w:rFonts w:ascii="Times New Roman" w:hAnsi="Times New Roman" w:cs="Times New Roman"/>
          <w:sz w:val="23"/>
          <w:szCs w:val="23"/>
        </w:rPr>
        <w:t>Marhsub</w:t>
      </w:r>
      <w:proofErr w:type="spellEnd"/>
      <w:r w:rsidRPr="0046053E">
        <w:rPr>
          <w:rFonts w:ascii="Times New Roman" w:hAnsi="Times New Roman" w:cs="Times New Roman"/>
          <w:sz w:val="23"/>
          <w:szCs w:val="23"/>
        </w:rPr>
        <w:t xml:space="preserve">-division (1:3.4).cost benefit ratio of open pollinated varieties of okra was highest in </w:t>
      </w:r>
      <w:proofErr w:type="spellStart"/>
      <w:r w:rsidRPr="0046053E">
        <w:rPr>
          <w:rFonts w:ascii="Times New Roman" w:hAnsi="Times New Roman" w:cs="Times New Roman"/>
          <w:sz w:val="23"/>
          <w:szCs w:val="23"/>
        </w:rPr>
        <w:t>Marh</w:t>
      </w:r>
      <w:proofErr w:type="spellEnd"/>
      <w:r w:rsidRPr="0046053E">
        <w:rPr>
          <w:rFonts w:ascii="Times New Roman" w:hAnsi="Times New Roman" w:cs="Times New Roman"/>
          <w:sz w:val="23"/>
          <w:szCs w:val="23"/>
        </w:rPr>
        <w:t xml:space="preserve"> sub- division (1:2.6) than R.S. </w:t>
      </w:r>
      <w:proofErr w:type="spellStart"/>
      <w:r w:rsidRPr="0046053E">
        <w:rPr>
          <w:rFonts w:ascii="Times New Roman" w:hAnsi="Times New Roman" w:cs="Times New Roman"/>
          <w:sz w:val="23"/>
          <w:szCs w:val="23"/>
        </w:rPr>
        <w:t>Pura</w:t>
      </w:r>
      <w:proofErr w:type="spellEnd"/>
      <w:r w:rsidRPr="0046053E">
        <w:rPr>
          <w:rFonts w:ascii="Times New Roman" w:hAnsi="Times New Roman" w:cs="Times New Roman"/>
          <w:sz w:val="23"/>
          <w:szCs w:val="23"/>
        </w:rPr>
        <w:t xml:space="preserve"> sub- division (1:2.5). Non remunerative price of the produce (92 per cent), </w:t>
      </w:r>
      <w:r w:rsidRPr="0046053E">
        <w:rPr>
          <w:rFonts w:ascii="Times New Roman" w:hAnsi="Times New Roman" w:cs="Times New Roman"/>
          <w:sz w:val="23"/>
          <w:szCs w:val="23"/>
          <w:lang w:val="en-US"/>
        </w:rPr>
        <w:t xml:space="preserve">high price of hybrid seed, fertilizers, herbicides and plant protection chemicals (90 per cent), high cost of </w:t>
      </w:r>
      <w:proofErr w:type="spellStart"/>
      <w:r w:rsidRPr="0046053E">
        <w:rPr>
          <w:rFonts w:ascii="Times New Roman" w:hAnsi="Times New Roman" w:cs="Times New Roman"/>
          <w:sz w:val="23"/>
          <w:szCs w:val="23"/>
          <w:lang w:val="en-US"/>
        </w:rPr>
        <w:t>labour</w:t>
      </w:r>
      <w:proofErr w:type="spellEnd"/>
      <w:r w:rsidRPr="0046053E">
        <w:rPr>
          <w:rFonts w:ascii="Times New Roman" w:hAnsi="Times New Roman" w:cs="Times New Roman"/>
          <w:sz w:val="23"/>
          <w:szCs w:val="23"/>
          <w:lang w:val="en-US"/>
        </w:rPr>
        <w:t xml:space="preserve"> (86 per cent) and unavailability of </w:t>
      </w:r>
      <w:proofErr w:type="spellStart"/>
      <w:r w:rsidRPr="0046053E">
        <w:rPr>
          <w:rFonts w:ascii="Times New Roman" w:hAnsi="Times New Roman" w:cs="Times New Roman"/>
          <w:sz w:val="23"/>
          <w:szCs w:val="23"/>
          <w:lang w:val="en-US"/>
        </w:rPr>
        <w:t>labour</w:t>
      </w:r>
      <w:proofErr w:type="spellEnd"/>
      <w:r w:rsidRPr="0046053E">
        <w:rPr>
          <w:rFonts w:ascii="Times New Roman" w:hAnsi="Times New Roman" w:cs="Times New Roman"/>
          <w:sz w:val="23"/>
          <w:szCs w:val="23"/>
          <w:lang w:val="en-US"/>
        </w:rPr>
        <w:t xml:space="preserve"> (84 per cent) were the most important constraints faced by the respondents.</w:t>
      </w:r>
    </w:p>
    <w:p w:rsidR="006A5493" w:rsidRDefault="006A5493" w:rsidP="006A5493">
      <w:pPr>
        <w:jc w:val="both"/>
        <w:rPr>
          <w:rFonts w:ascii="Times New Roman" w:hAnsi="Times New Roman" w:cs="Times New Roman"/>
          <w:sz w:val="24"/>
          <w:lang w:val="en-US"/>
        </w:rPr>
      </w:pPr>
      <w:r w:rsidRPr="00C64206">
        <w:rPr>
          <w:rFonts w:ascii="Times New Roman" w:hAnsi="Times New Roman" w:cs="Times New Roman"/>
          <w:b/>
          <w:sz w:val="24"/>
          <w:lang w:val="en-US"/>
        </w:rPr>
        <w:t>Keywords</w:t>
      </w:r>
      <w:r>
        <w:rPr>
          <w:rFonts w:ascii="Times New Roman" w:hAnsi="Times New Roman" w:cs="Times New Roman"/>
          <w:sz w:val="24"/>
          <w:lang w:val="en-US"/>
        </w:rPr>
        <w:t>: Okra, knowledge, adoption, cost benefit ratio, constraints</w:t>
      </w:r>
    </w:p>
    <w:p w:rsidR="006A5493" w:rsidRDefault="006A5493" w:rsidP="006A5493">
      <w:pPr>
        <w:spacing w:after="0" w:line="360" w:lineRule="auto"/>
        <w:outlineLvl w:val="0"/>
        <w:rPr>
          <w:rFonts w:ascii="Times New Roman" w:hAnsi="Times New Roman" w:cs="Times New Roman"/>
          <w:sz w:val="24"/>
          <w:lang w:val="en-US"/>
        </w:rPr>
      </w:pPr>
    </w:p>
    <w:p w:rsidR="006A5493" w:rsidRDefault="006A5493" w:rsidP="006A5493">
      <w:pPr>
        <w:spacing w:after="0" w:line="360" w:lineRule="auto"/>
        <w:outlineLvl w:val="0"/>
        <w:rPr>
          <w:rFonts w:ascii="Times New Roman" w:hAnsi="Times New Roman" w:cs="Times New Roman"/>
          <w:sz w:val="24"/>
          <w:lang w:val="en-US"/>
        </w:rPr>
      </w:pPr>
    </w:p>
    <w:p w:rsidR="006A5493" w:rsidRPr="0046053E" w:rsidRDefault="006A5493" w:rsidP="006A5493">
      <w:pPr>
        <w:spacing w:after="0" w:line="360" w:lineRule="auto"/>
        <w:outlineLvl w:val="0"/>
        <w:rPr>
          <w:rFonts w:ascii="Times New Roman" w:hAnsi="Times New Roman" w:cs="Times New Roman"/>
          <w:b/>
          <w:sz w:val="24"/>
          <w:lang w:val="en-US"/>
        </w:rPr>
      </w:pPr>
      <w:r w:rsidRPr="0046053E">
        <w:rPr>
          <w:rFonts w:ascii="Times New Roman" w:hAnsi="Times New Roman" w:cs="Times New Roman"/>
          <w:b/>
          <w:sz w:val="24"/>
          <w:lang w:val="en-US"/>
        </w:rPr>
        <w:t>Signature of Major Advisor</w:t>
      </w:r>
      <w:r w:rsidRPr="0046053E">
        <w:rPr>
          <w:rFonts w:ascii="Times New Roman" w:hAnsi="Times New Roman" w:cs="Times New Roman"/>
          <w:b/>
          <w:sz w:val="24"/>
          <w:lang w:val="en-US"/>
        </w:rPr>
        <w:tab/>
      </w:r>
      <w:r w:rsidRPr="0046053E">
        <w:rPr>
          <w:rFonts w:ascii="Times New Roman" w:hAnsi="Times New Roman" w:cs="Times New Roman"/>
          <w:b/>
          <w:sz w:val="24"/>
          <w:lang w:val="en-US"/>
        </w:rPr>
        <w:tab/>
      </w:r>
      <w:r w:rsidRPr="0046053E">
        <w:rPr>
          <w:rFonts w:ascii="Times New Roman" w:hAnsi="Times New Roman" w:cs="Times New Roman"/>
          <w:b/>
          <w:sz w:val="24"/>
          <w:lang w:val="en-US"/>
        </w:rPr>
        <w:tab/>
      </w:r>
      <w:r w:rsidRPr="0046053E">
        <w:rPr>
          <w:rFonts w:ascii="Times New Roman" w:hAnsi="Times New Roman" w:cs="Times New Roman"/>
          <w:b/>
          <w:sz w:val="24"/>
          <w:lang w:val="en-US"/>
        </w:rPr>
        <w:tab/>
      </w:r>
      <w:r w:rsidRPr="0046053E">
        <w:rPr>
          <w:rFonts w:ascii="Times New Roman" w:hAnsi="Times New Roman" w:cs="Times New Roman"/>
          <w:b/>
          <w:sz w:val="24"/>
          <w:lang w:val="en-US"/>
        </w:rPr>
        <w:tab/>
        <w:t>Signature of the Student</w:t>
      </w:r>
    </w:p>
    <w:p w:rsidR="00F00D41" w:rsidRDefault="00F00D41"/>
    <w:sectPr w:rsidR="00F00D41" w:rsidSect="006A5493">
      <w:pgSz w:w="11907" w:h="16839" w:code="9"/>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6A5493"/>
    <w:rsid w:val="006A5493"/>
    <w:rsid w:val="00F00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93"/>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A5493"/>
    <w:pPr>
      <w:widowControl w:val="0"/>
      <w:autoSpaceDE w:val="0"/>
      <w:autoSpaceDN w:val="0"/>
      <w:spacing w:after="0" w:line="268" w:lineRule="exact"/>
      <w:jc w:val="center"/>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SHUVAM</dc:creator>
  <cp:lastModifiedBy>SHUVAM</cp:lastModifiedBy>
  <cp:revision>1</cp:revision>
  <dcterms:created xsi:type="dcterms:W3CDTF">2023-11-17T08:43:00Z</dcterms:created>
  <dcterms:modified xsi:type="dcterms:W3CDTF">2023-11-17T08:44:00Z</dcterms:modified>
</cp:coreProperties>
</file>